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94" w:rsidRDefault="00377176" w:rsidP="00B73F92">
      <w:pPr>
        <w:jc w:val="both"/>
        <w:rPr>
          <w:sz w:val="28"/>
          <w:szCs w:val="28"/>
          <w:lang w:val="en-US"/>
        </w:rPr>
      </w:pPr>
      <w:r w:rsidRPr="00377176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512C94" w:rsidRDefault="00512C94" w:rsidP="00811C1B">
      <w:pPr>
        <w:rPr>
          <w:b/>
          <w:sz w:val="28"/>
          <w:szCs w:val="28"/>
        </w:rPr>
      </w:pPr>
    </w:p>
    <w:p w:rsidR="00512C94" w:rsidRPr="009245EB" w:rsidRDefault="00512C94" w:rsidP="00B73F92">
      <w:pPr>
        <w:jc w:val="center"/>
        <w:rPr>
          <w:b/>
          <w:sz w:val="28"/>
          <w:szCs w:val="28"/>
        </w:rPr>
      </w:pPr>
      <w:r w:rsidRPr="009245EB">
        <w:rPr>
          <w:b/>
          <w:sz w:val="28"/>
          <w:szCs w:val="28"/>
        </w:rPr>
        <w:t>Что может «личный кабинет?»</w:t>
      </w:r>
    </w:p>
    <w:p w:rsidR="00512C94" w:rsidRDefault="00512C94" w:rsidP="00B73F92">
      <w:pPr>
        <w:rPr>
          <w:sz w:val="28"/>
          <w:szCs w:val="28"/>
        </w:rPr>
      </w:pPr>
    </w:p>
    <w:p w:rsidR="00512C94" w:rsidRDefault="00512C94" w:rsidP="00811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Красноярскому краю напоминает, что на официальном сайте ведомства работает сервис «Личный кабинет», благодаря которому можно существенно сэкономить деньги и время.</w:t>
      </w:r>
    </w:p>
    <w:p w:rsidR="00512C94" w:rsidRDefault="00512C94" w:rsidP="00811C1B">
      <w:pPr>
        <w:jc w:val="both"/>
        <w:rPr>
          <w:sz w:val="28"/>
          <w:szCs w:val="28"/>
        </w:rPr>
      </w:pPr>
    </w:p>
    <w:p w:rsidR="00512C94" w:rsidRPr="00B73F92" w:rsidRDefault="00512C94" w:rsidP="00811C1B">
      <w:pPr>
        <w:jc w:val="both"/>
        <w:rPr>
          <w:i/>
          <w:sz w:val="28"/>
          <w:szCs w:val="28"/>
        </w:rPr>
      </w:pPr>
      <w:r w:rsidRPr="00B73F92">
        <w:rPr>
          <w:i/>
          <w:sz w:val="28"/>
          <w:szCs w:val="28"/>
        </w:rPr>
        <w:t>Функции «Личного кабинета»</w:t>
      </w:r>
    </w:p>
    <w:p w:rsidR="00512C94" w:rsidRDefault="00512C94" w:rsidP="00811C1B">
      <w:pPr>
        <w:jc w:val="both"/>
        <w:rPr>
          <w:sz w:val="28"/>
          <w:szCs w:val="28"/>
        </w:rPr>
      </w:pPr>
    </w:p>
    <w:p w:rsidR="00512C94" w:rsidRDefault="00512C94" w:rsidP="00811C1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40E4">
        <w:rPr>
          <w:sz w:val="28"/>
          <w:szCs w:val="28"/>
        </w:rPr>
        <w:t xml:space="preserve">ервис позволяет любому пользователю </w:t>
      </w:r>
      <w:r>
        <w:rPr>
          <w:sz w:val="28"/>
          <w:szCs w:val="28"/>
        </w:rPr>
        <w:t>круглосуточно осуществлять следующие действия</w:t>
      </w:r>
      <w:r w:rsidRPr="00B73F92">
        <w:rPr>
          <w:sz w:val="28"/>
          <w:szCs w:val="28"/>
        </w:rPr>
        <w:t>:</w:t>
      </w:r>
    </w:p>
    <w:p w:rsidR="00512C94" w:rsidRDefault="00512C94" w:rsidP="00811C1B">
      <w:pPr>
        <w:jc w:val="both"/>
        <w:rPr>
          <w:sz w:val="28"/>
          <w:szCs w:val="28"/>
        </w:rPr>
      </w:pPr>
    </w:p>
    <w:p w:rsidR="00512C94" w:rsidRPr="00C140E4" w:rsidRDefault="00512C94" w:rsidP="00811C1B">
      <w:pPr>
        <w:jc w:val="both"/>
        <w:rPr>
          <w:sz w:val="28"/>
          <w:szCs w:val="28"/>
        </w:rPr>
      </w:pPr>
      <w:r w:rsidRPr="00C140E4">
        <w:rPr>
          <w:sz w:val="28"/>
          <w:szCs w:val="28"/>
        </w:rPr>
        <w:t xml:space="preserve">- просматривать информацию по принадлежащим объектам недвижимости; </w:t>
      </w:r>
    </w:p>
    <w:p w:rsidR="00512C94" w:rsidRDefault="00512C94" w:rsidP="00811C1B">
      <w:pPr>
        <w:jc w:val="both"/>
        <w:rPr>
          <w:sz w:val="28"/>
          <w:szCs w:val="28"/>
        </w:rPr>
      </w:pPr>
    </w:p>
    <w:p w:rsidR="00512C94" w:rsidRPr="00C140E4" w:rsidRDefault="00512C94" w:rsidP="00811C1B">
      <w:pPr>
        <w:jc w:val="both"/>
        <w:rPr>
          <w:sz w:val="28"/>
          <w:szCs w:val="28"/>
        </w:rPr>
      </w:pPr>
      <w:r w:rsidRPr="00C140E4">
        <w:rPr>
          <w:sz w:val="28"/>
          <w:szCs w:val="28"/>
        </w:rPr>
        <w:t>- получать уведомления об изменениях характеристик объектов недвижимости, принадлежащих пользователю, о регистрации наложения или прекращения арестов и обременений права на объекты недвижимости</w:t>
      </w:r>
      <w:r>
        <w:rPr>
          <w:sz w:val="28"/>
          <w:szCs w:val="28"/>
        </w:rPr>
        <w:t>;</w:t>
      </w:r>
      <w:r w:rsidRPr="00C140E4">
        <w:rPr>
          <w:sz w:val="28"/>
          <w:szCs w:val="28"/>
        </w:rPr>
        <w:t xml:space="preserve"> </w:t>
      </w:r>
    </w:p>
    <w:p w:rsidR="00512C9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2C94" w:rsidRPr="00C140E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140E4">
        <w:rPr>
          <w:sz w:val="28"/>
          <w:szCs w:val="28"/>
        </w:rPr>
        <w:t xml:space="preserve">- </w:t>
      </w:r>
      <w:r w:rsidRPr="00C140E4">
        <w:rPr>
          <w:sz w:val="28"/>
          <w:szCs w:val="28"/>
          <w:shd w:val="clear" w:color="auto" w:fill="FFFFFF"/>
        </w:rPr>
        <w:t>отслеживать статус исполнения тех государственных услуг, за которыми он обратился, получать уведомления о ходе их исполнения</w:t>
      </w:r>
      <w:r>
        <w:rPr>
          <w:sz w:val="28"/>
          <w:szCs w:val="28"/>
          <w:shd w:val="clear" w:color="auto" w:fill="FFFFFF"/>
        </w:rPr>
        <w:t>;</w:t>
      </w:r>
    </w:p>
    <w:p w:rsidR="00512C9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12C94" w:rsidRPr="00C140E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140E4">
        <w:rPr>
          <w:sz w:val="28"/>
          <w:szCs w:val="28"/>
          <w:shd w:val="clear" w:color="auto" w:fill="FFFFFF"/>
        </w:rPr>
        <w:t>- подготовить схему расположения земельного участка (СРЗУ) на кадастровом плане территории в форме электронного документа</w:t>
      </w:r>
      <w:r>
        <w:rPr>
          <w:sz w:val="28"/>
          <w:szCs w:val="28"/>
          <w:shd w:val="clear" w:color="auto" w:fill="FFFFFF"/>
        </w:rPr>
        <w:t>;</w:t>
      </w:r>
    </w:p>
    <w:p w:rsidR="00512C9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12C94" w:rsidRPr="00C140E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140E4">
        <w:rPr>
          <w:sz w:val="28"/>
          <w:szCs w:val="28"/>
          <w:shd w:val="clear" w:color="auto" w:fill="FFFFFF"/>
        </w:rPr>
        <w:t>- создать "ключ доступа" к сервису "Запрос посредством подступа к ФГИС ЕГРН" в разделе "Мои ключи"</w:t>
      </w:r>
      <w:r>
        <w:rPr>
          <w:sz w:val="28"/>
          <w:szCs w:val="28"/>
          <w:shd w:val="clear" w:color="auto" w:fill="FFFFFF"/>
        </w:rPr>
        <w:t>»</w:t>
      </w:r>
    </w:p>
    <w:p w:rsidR="00512C9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2C9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0E4">
        <w:rPr>
          <w:sz w:val="28"/>
          <w:szCs w:val="28"/>
        </w:rPr>
        <w:t xml:space="preserve">- </w:t>
      </w:r>
      <w:r w:rsidRPr="00C140E4">
        <w:rPr>
          <w:sz w:val="28"/>
          <w:szCs w:val="28"/>
          <w:shd w:val="clear" w:color="auto" w:fill="FFFFFF"/>
        </w:rPr>
        <w:t xml:space="preserve">осуществлять предварительную запись на прием </w:t>
      </w:r>
      <w:r w:rsidRPr="00C140E4">
        <w:rPr>
          <w:sz w:val="28"/>
          <w:szCs w:val="28"/>
        </w:rPr>
        <w:t>документов.</w:t>
      </w:r>
    </w:p>
    <w:p w:rsidR="00512C9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2C9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73F92">
        <w:rPr>
          <w:i/>
          <w:sz w:val="28"/>
          <w:szCs w:val="28"/>
        </w:rPr>
        <w:t xml:space="preserve">Экономия денежных средств </w:t>
      </w:r>
    </w:p>
    <w:p w:rsidR="00512C94" w:rsidRDefault="00512C94" w:rsidP="00811C1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12C94" w:rsidRDefault="00512C94" w:rsidP="00811C1B">
      <w:pPr>
        <w:jc w:val="both"/>
        <w:rPr>
          <w:sz w:val="28"/>
          <w:szCs w:val="28"/>
        </w:rPr>
      </w:pPr>
      <w:r w:rsidRPr="00C140E4">
        <w:rPr>
          <w:sz w:val="28"/>
          <w:szCs w:val="28"/>
        </w:rPr>
        <w:t xml:space="preserve">Одним из основных преимуществ сервиса «Личный кабинет» является </w:t>
      </w:r>
      <w:r>
        <w:rPr>
          <w:sz w:val="28"/>
          <w:szCs w:val="28"/>
        </w:rPr>
        <w:t xml:space="preserve">возможность </w:t>
      </w:r>
      <w:r w:rsidRPr="00C140E4">
        <w:rPr>
          <w:sz w:val="28"/>
          <w:szCs w:val="28"/>
        </w:rPr>
        <w:t xml:space="preserve">оплаты государственных услуг </w:t>
      </w:r>
      <w:proofErr w:type="spellStart"/>
      <w:r w:rsidRPr="00C140E4">
        <w:rPr>
          <w:sz w:val="28"/>
          <w:szCs w:val="28"/>
        </w:rPr>
        <w:t>Росреестра</w:t>
      </w:r>
      <w:proofErr w:type="spellEnd"/>
      <w:r w:rsidRPr="00C140E4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существенно экономит время и сокращает финансовые затраты. Н</w:t>
      </w:r>
      <w:r w:rsidRPr="00C140E4">
        <w:rPr>
          <w:sz w:val="28"/>
          <w:szCs w:val="28"/>
        </w:rPr>
        <w:t xml:space="preserve">апример, оплата государственной пошлины для физического лица за государственную регистрацию прав в электронном </w:t>
      </w:r>
      <w:r>
        <w:rPr>
          <w:sz w:val="28"/>
          <w:szCs w:val="28"/>
        </w:rPr>
        <w:t xml:space="preserve">виде </w:t>
      </w:r>
      <w:r w:rsidRPr="00C140E4">
        <w:rPr>
          <w:sz w:val="28"/>
          <w:szCs w:val="28"/>
        </w:rPr>
        <w:t>составляет 1 400 рублей, вместо 2</w:t>
      </w:r>
      <w:r>
        <w:rPr>
          <w:sz w:val="28"/>
          <w:szCs w:val="28"/>
        </w:rPr>
        <w:t xml:space="preserve"> 000 рублей. </w:t>
      </w:r>
    </w:p>
    <w:p w:rsidR="00512C94" w:rsidRDefault="00512C94" w:rsidP="00811C1B">
      <w:pPr>
        <w:jc w:val="both"/>
        <w:rPr>
          <w:sz w:val="28"/>
          <w:szCs w:val="28"/>
        </w:rPr>
      </w:pPr>
    </w:p>
    <w:p w:rsidR="00512C94" w:rsidRDefault="00512C94" w:rsidP="00811C1B">
      <w:pPr>
        <w:jc w:val="both"/>
        <w:rPr>
          <w:i/>
          <w:sz w:val="28"/>
          <w:szCs w:val="28"/>
        </w:rPr>
      </w:pPr>
      <w:r w:rsidRPr="00D5452E">
        <w:rPr>
          <w:i/>
          <w:sz w:val="28"/>
          <w:szCs w:val="28"/>
        </w:rPr>
        <w:t>Защита от мошенников</w:t>
      </w:r>
    </w:p>
    <w:p w:rsidR="00512C94" w:rsidRDefault="00512C94" w:rsidP="00811C1B">
      <w:pPr>
        <w:jc w:val="both"/>
        <w:rPr>
          <w:sz w:val="28"/>
          <w:szCs w:val="28"/>
        </w:rPr>
      </w:pPr>
    </w:p>
    <w:p w:rsidR="00512C94" w:rsidRPr="00C140E4" w:rsidRDefault="00512C94" w:rsidP="00811C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помощью «Личного кабинета</w:t>
      </w:r>
      <w:r w:rsidRPr="00C140E4">
        <w:rPr>
          <w:bCs/>
          <w:sz w:val="28"/>
          <w:szCs w:val="28"/>
        </w:rPr>
        <w:t>» владелец</w:t>
      </w:r>
      <w:r>
        <w:rPr>
          <w:bCs/>
          <w:sz w:val="28"/>
          <w:szCs w:val="28"/>
        </w:rPr>
        <w:t xml:space="preserve"> недвижимости</w:t>
      </w:r>
      <w:r w:rsidRPr="00C140E4">
        <w:rPr>
          <w:bCs/>
          <w:sz w:val="28"/>
          <w:szCs w:val="28"/>
        </w:rPr>
        <w:t xml:space="preserve"> может подать заявление о невозможности проведения сделок с принадлежащей ему недвижимостью без его личного участия. Оплата государственной пошлины за это действие не предусмотрена. При подаче такого заявления в </w:t>
      </w:r>
      <w:r w:rsidRPr="00C140E4">
        <w:rPr>
          <w:sz w:val="28"/>
          <w:szCs w:val="28"/>
        </w:rPr>
        <w:t xml:space="preserve">Единый государственный реестр </w:t>
      </w:r>
      <w:r w:rsidRPr="00C140E4">
        <w:rPr>
          <w:sz w:val="28"/>
          <w:szCs w:val="28"/>
        </w:rPr>
        <w:lastRenderedPageBreak/>
        <w:t>недвижимости</w:t>
      </w:r>
      <w:r w:rsidRPr="00C140E4">
        <w:rPr>
          <w:bCs/>
          <w:sz w:val="28"/>
          <w:szCs w:val="28"/>
        </w:rPr>
        <w:t xml:space="preserve"> будет внесена соответствующая запись. Данное заявление служит основанием для возврата документов без рассмотрения любому лицу, которое захочет провести операции с недвижимостью заявителя без участия правообладателя.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</w:t>
      </w:r>
    </w:p>
    <w:p w:rsidR="00512C94" w:rsidRPr="00D5452E" w:rsidRDefault="00512C94" w:rsidP="00811C1B">
      <w:pPr>
        <w:jc w:val="both"/>
        <w:rPr>
          <w:sz w:val="28"/>
          <w:szCs w:val="28"/>
        </w:rPr>
      </w:pPr>
    </w:p>
    <w:p w:rsidR="00512C94" w:rsidRPr="009245EB" w:rsidRDefault="00512C94" w:rsidP="00811C1B">
      <w:pPr>
        <w:jc w:val="both"/>
        <w:rPr>
          <w:i/>
          <w:sz w:val="28"/>
          <w:szCs w:val="28"/>
        </w:rPr>
      </w:pPr>
      <w:r w:rsidRPr="009245EB">
        <w:rPr>
          <w:i/>
          <w:sz w:val="28"/>
          <w:szCs w:val="28"/>
        </w:rPr>
        <w:t xml:space="preserve">Оформление недвижимости </w:t>
      </w:r>
      <w:proofErr w:type="spellStart"/>
      <w:r w:rsidRPr="009245EB">
        <w:rPr>
          <w:i/>
          <w:sz w:val="28"/>
          <w:szCs w:val="28"/>
        </w:rPr>
        <w:t>он-лайн</w:t>
      </w:r>
      <w:proofErr w:type="spellEnd"/>
      <w:r w:rsidRPr="009245EB">
        <w:rPr>
          <w:i/>
          <w:sz w:val="28"/>
          <w:szCs w:val="28"/>
        </w:rPr>
        <w:t xml:space="preserve"> </w:t>
      </w:r>
    </w:p>
    <w:p w:rsidR="00512C94" w:rsidRDefault="00512C94" w:rsidP="00811C1B">
      <w:pPr>
        <w:jc w:val="both"/>
        <w:rPr>
          <w:sz w:val="28"/>
          <w:szCs w:val="28"/>
        </w:rPr>
      </w:pPr>
    </w:p>
    <w:p w:rsidR="00512C94" w:rsidRPr="00C140E4" w:rsidRDefault="00512C94" w:rsidP="00811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популярных услуг «Личного кабинета» - </w:t>
      </w:r>
      <w:r w:rsidRPr="00C140E4">
        <w:rPr>
          <w:sz w:val="28"/>
          <w:szCs w:val="28"/>
        </w:rPr>
        <w:t xml:space="preserve">возможность подачи заявления в электронном виде на регистрацию возникновения и перехода права на объект недвижимости, регистрацию прекращения права, регистрацию ограничения права, регистрацию сделки, кадастровый учет объектов недвижимости. </w:t>
      </w:r>
    </w:p>
    <w:p w:rsidR="00512C94" w:rsidRDefault="00512C94" w:rsidP="00811C1B">
      <w:pPr>
        <w:jc w:val="both"/>
        <w:rPr>
          <w:sz w:val="28"/>
          <w:szCs w:val="28"/>
        </w:rPr>
      </w:pPr>
    </w:p>
    <w:p w:rsidR="00512C94" w:rsidRDefault="00512C94" w:rsidP="00811C1B">
      <w:pPr>
        <w:jc w:val="both"/>
        <w:rPr>
          <w:sz w:val="28"/>
          <w:szCs w:val="28"/>
          <w:lang w:val="en-US"/>
        </w:rPr>
      </w:pPr>
      <w:r w:rsidRPr="00C140E4">
        <w:rPr>
          <w:sz w:val="28"/>
          <w:szCs w:val="28"/>
        </w:rPr>
        <w:t xml:space="preserve">При подаче заявлений о проведении учётно-регистрационных действий и документов электронным способом необходимо учитывать, что это возможно только в случае наличия у заявителя усиленной квалифицированной электронной подписи, получить которую можно в аккредитованных удостоверяющих центрах, перечень которых размещен на сайте </w:t>
      </w:r>
      <w:proofErr w:type="spellStart"/>
      <w:r w:rsidRPr="00C140E4">
        <w:rPr>
          <w:sz w:val="28"/>
          <w:szCs w:val="28"/>
        </w:rPr>
        <w:t>Росреестра</w:t>
      </w:r>
      <w:proofErr w:type="spellEnd"/>
      <w:r w:rsidRPr="00C140E4">
        <w:rPr>
          <w:sz w:val="28"/>
          <w:szCs w:val="28"/>
        </w:rPr>
        <w:t xml:space="preserve">. Одним из таких центров является удостоверяющий центр ФГБУ «ФКП </w:t>
      </w:r>
      <w:proofErr w:type="spellStart"/>
      <w:r w:rsidRPr="00C140E4">
        <w:rPr>
          <w:sz w:val="28"/>
          <w:szCs w:val="28"/>
        </w:rPr>
        <w:t>Росреестра</w:t>
      </w:r>
      <w:proofErr w:type="spellEnd"/>
      <w:r w:rsidRPr="00C140E4">
        <w:rPr>
          <w:sz w:val="28"/>
          <w:szCs w:val="28"/>
        </w:rPr>
        <w:t xml:space="preserve">» по Красноярскому краю </w:t>
      </w:r>
      <w:hyperlink r:id="rId5" w:history="1">
        <w:r w:rsidR="00E015D1" w:rsidRPr="00D23BB7">
          <w:rPr>
            <w:rStyle w:val="a4"/>
            <w:sz w:val="28"/>
            <w:szCs w:val="28"/>
          </w:rPr>
          <w:t>https://uc.kadastr.ru/</w:t>
        </w:r>
      </w:hyperlink>
    </w:p>
    <w:p w:rsidR="00512C94" w:rsidRPr="00E015D1" w:rsidRDefault="00512C94" w:rsidP="00811C1B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2C94" w:rsidRPr="00811C1B" w:rsidRDefault="00512C94" w:rsidP="00811C1B">
      <w:pPr>
        <w:pStyle w:val="a5"/>
        <w:tabs>
          <w:tab w:val="left" w:pos="993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811C1B">
        <w:rPr>
          <w:i/>
          <w:sz w:val="28"/>
          <w:szCs w:val="28"/>
        </w:rPr>
        <w:t xml:space="preserve">«Школа электронных услуг» </w:t>
      </w:r>
      <w:proofErr w:type="spellStart"/>
      <w:r>
        <w:rPr>
          <w:i/>
          <w:sz w:val="28"/>
          <w:szCs w:val="28"/>
        </w:rPr>
        <w:t>Росреестра</w:t>
      </w:r>
      <w:proofErr w:type="spellEnd"/>
      <w:r>
        <w:rPr>
          <w:i/>
          <w:sz w:val="28"/>
          <w:szCs w:val="28"/>
        </w:rPr>
        <w:t xml:space="preserve"> для жителей края </w:t>
      </w:r>
    </w:p>
    <w:p w:rsidR="00512C94" w:rsidRDefault="00512C94" w:rsidP="00811C1B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2C94" w:rsidRDefault="00512C94" w:rsidP="00811C1B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статистике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Красноярскому краю доля увеличения электронных услуг за первые 7 месяцев текущего года выросла на 63% в сравнении с аналогичным показателем прошлого года. Увеличение показателя во многом связано с работой «Школы электронных услуг». На бесплатных занятиях жители Красноярского края наглядно могут убедиться, насколько удобно и экономно пользоваться современным сервисом «Личный кабинет». </w:t>
      </w:r>
      <w:r w:rsidRPr="00811C1B">
        <w:rPr>
          <w:sz w:val="28"/>
          <w:szCs w:val="28"/>
        </w:rPr>
        <w:t>Узнать подробную информацию о ближайших занятиях можно по теле</w:t>
      </w:r>
      <w:r w:rsidR="00E015D1">
        <w:rPr>
          <w:sz w:val="28"/>
          <w:szCs w:val="28"/>
        </w:rPr>
        <w:t>фону 8-905-976-38-28 (2</w:t>
      </w:r>
      <w:r w:rsidR="00E015D1" w:rsidRPr="00E015D1">
        <w:rPr>
          <w:sz w:val="28"/>
          <w:szCs w:val="28"/>
        </w:rPr>
        <w:t>-265-637</w:t>
      </w:r>
      <w:r w:rsidRPr="00811C1B">
        <w:rPr>
          <w:sz w:val="28"/>
          <w:szCs w:val="28"/>
        </w:rPr>
        <w:t xml:space="preserve">) или по адресу электронной почты: </w:t>
      </w:r>
      <w:hyperlink r:id="rId6" w:history="1">
        <w:r w:rsidRPr="00811C1B">
          <w:rPr>
            <w:rStyle w:val="a4"/>
            <w:sz w:val="28"/>
            <w:szCs w:val="28"/>
          </w:rPr>
          <w:t>rji01@r24.rosreestr.ru</w:t>
        </w:r>
      </w:hyperlink>
      <w:r w:rsidRPr="00811C1B">
        <w:rPr>
          <w:sz w:val="28"/>
          <w:szCs w:val="28"/>
        </w:rPr>
        <w:t>.</w:t>
      </w:r>
    </w:p>
    <w:p w:rsidR="00512C94" w:rsidRPr="00811C1B" w:rsidRDefault="00512C94" w:rsidP="00811C1B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2C94" w:rsidRDefault="00512C94" w:rsidP="00811C1B"/>
    <w:p w:rsidR="00512C94" w:rsidRDefault="00512C94" w:rsidP="00811C1B"/>
    <w:p w:rsidR="00512C94" w:rsidRDefault="00512C94" w:rsidP="00811C1B"/>
    <w:p w:rsidR="00512C94" w:rsidRDefault="00512C94" w:rsidP="00811C1B"/>
    <w:p w:rsidR="00512C94" w:rsidRPr="00811C1B" w:rsidRDefault="00512C94" w:rsidP="00811C1B">
      <w:r w:rsidRPr="00811C1B">
        <w:t>Пресс-служба</w:t>
      </w:r>
    </w:p>
    <w:p w:rsidR="00512C94" w:rsidRPr="00811C1B" w:rsidRDefault="00512C94" w:rsidP="00811C1B">
      <w:r w:rsidRPr="00811C1B">
        <w:t xml:space="preserve">Управления </w:t>
      </w:r>
      <w:proofErr w:type="spellStart"/>
      <w:r w:rsidRPr="00811C1B">
        <w:t>Росреестра</w:t>
      </w:r>
      <w:proofErr w:type="spellEnd"/>
      <w:r w:rsidRPr="00811C1B">
        <w:t xml:space="preserve"> по Красноярскому краю: </w:t>
      </w:r>
    </w:p>
    <w:p w:rsidR="00512C94" w:rsidRPr="00811C1B" w:rsidRDefault="00512C94" w:rsidP="00811C1B">
      <w:r w:rsidRPr="00811C1B">
        <w:t>тел.: (391) 2-226-767, (391)2-226-756</w:t>
      </w:r>
    </w:p>
    <w:p w:rsidR="00512C94" w:rsidRPr="00811C1B" w:rsidRDefault="00512C94" w:rsidP="00811C1B">
      <w:proofErr w:type="spellStart"/>
      <w:proofErr w:type="gramStart"/>
      <w:r w:rsidRPr="00811C1B">
        <w:t>е</w:t>
      </w:r>
      <w:proofErr w:type="gramEnd"/>
      <w:r w:rsidRPr="00811C1B">
        <w:t>-mail</w:t>
      </w:r>
      <w:proofErr w:type="spellEnd"/>
      <w:r w:rsidRPr="00811C1B">
        <w:t>: pressa@r24.rosreestr.ru</w:t>
      </w:r>
    </w:p>
    <w:p w:rsidR="00512C94" w:rsidRPr="00811C1B" w:rsidRDefault="00512C94" w:rsidP="00811C1B">
      <w:r w:rsidRPr="00811C1B">
        <w:t xml:space="preserve">сайт: https://www.rosreestr.ru </w:t>
      </w:r>
    </w:p>
    <w:p w:rsidR="00512C94" w:rsidRPr="00811C1B" w:rsidRDefault="00512C94" w:rsidP="00811C1B">
      <w:r w:rsidRPr="00811C1B">
        <w:t>Страница «</w:t>
      </w:r>
      <w:proofErr w:type="spellStart"/>
      <w:r w:rsidRPr="00811C1B">
        <w:t>ВКонтакте</w:t>
      </w:r>
      <w:proofErr w:type="spellEnd"/>
      <w:r w:rsidRPr="00811C1B">
        <w:t>» http://vk.com/to24.rosreestr</w:t>
      </w:r>
    </w:p>
    <w:p w:rsidR="00512C94" w:rsidRPr="00C140E4" w:rsidRDefault="00512C94" w:rsidP="00D5452E">
      <w:pPr>
        <w:jc w:val="both"/>
        <w:rPr>
          <w:sz w:val="28"/>
          <w:szCs w:val="28"/>
        </w:rPr>
      </w:pPr>
    </w:p>
    <w:p w:rsidR="00512C94" w:rsidRPr="00B73F92" w:rsidRDefault="00512C94" w:rsidP="00B73F92">
      <w:pPr>
        <w:rPr>
          <w:sz w:val="28"/>
          <w:szCs w:val="28"/>
        </w:rPr>
      </w:pPr>
    </w:p>
    <w:sectPr w:rsidR="00512C94" w:rsidRPr="00B73F92" w:rsidSect="00811C1B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92"/>
    <w:rsid w:val="001A094E"/>
    <w:rsid w:val="00377176"/>
    <w:rsid w:val="0043327A"/>
    <w:rsid w:val="00512C94"/>
    <w:rsid w:val="00587BB8"/>
    <w:rsid w:val="007B16B7"/>
    <w:rsid w:val="00811C1B"/>
    <w:rsid w:val="009245EB"/>
    <w:rsid w:val="00AA7531"/>
    <w:rsid w:val="00B73F92"/>
    <w:rsid w:val="00C140E4"/>
    <w:rsid w:val="00D5452E"/>
    <w:rsid w:val="00E015D1"/>
    <w:rsid w:val="00F5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92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B73F92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D5452E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5452E"/>
    <w:pPr>
      <w:widowControl/>
      <w:snapToGri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11C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1C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i01@r24.rosreestr.ru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447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3</cp:revision>
  <dcterms:created xsi:type="dcterms:W3CDTF">2018-08-21T06:15:00Z</dcterms:created>
  <dcterms:modified xsi:type="dcterms:W3CDTF">2018-08-21T10:04:00Z</dcterms:modified>
</cp:coreProperties>
</file>